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5" w:rsidRPr="00C77CBA" w:rsidRDefault="008B1485" w:rsidP="008B1485">
      <w:pPr>
        <w:tabs>
          <w:tab w:val="left" w:pos="0"/>
        </w:tabs>
        <w:rPr>
          <w:noProof/>
          <w:lang w:val="uk-UA"/>
        </w:rPr>
      </w:pPr>
      <w:r w:rsidRPr="009F5934"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9F5934"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                                                     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8B1485" w:rsidRPr="00D411E5" w:rsidRDefault="008B1485" w:rsidP="006C589B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85" w:rsidRPr="00D411E5" w:rsidRDefault="008B1485" w:rsidP="006C589B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6C589B" w:rsidRDefault="006C589B" w:rsidP="006C589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1485" w:rsidRPr="005703AC" w:rsidRDefault="008B1485" w:rsidP="006C589B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02EA8">
        <w:rPr>
          <w:rFonts w:ascii="Times New Roman" w:hAnsi="Times New Roman"/>
          <w:sz w:val="28"/>
          <w:szCs w:val="28"/>
          <w:lang w:val="uk-UA"/>
        </w:rPr>
        <w:t>07 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DB388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657C99">
        <w:rPr>
          <w:rFonts w:ascii="Times New Roman" w:hAnsi="Times New Roman"/>
          <w:sz w:val="28"/>
          <w:szCs w:val="28"/>
          <w:lang w:val="uk-UA"/>
        </w:rPr>
        <w:t>146</w:t>
      </w: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D65FB" w:rsidRPr="008D36B7" w:rsidTr="00943EEE">
        <w:trPr>
          <w:trHeight w:val="500"/>
        </w:trPr>
        <w:tc>
          <w:tcPr>
            <w:tcW w:w="7068" w:type="dxa"/>
          </w:tcPr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зменшення розміру щомісячної плати за навчання</w:t>
            </w:r>
          </w:p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в початкових спеціалізованих мистецьких </w:t>
            </w:r>
          </w:p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навчальних закладах м. Ніжина</w:t>
            </w: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період карантину, спричиненого </w:t>
            </w:r>
            <w:proofErr w:type="spellStart"/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6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D65FB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503" w:type="dxa"/>
          </w:tcPr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D65FB" w:rsidRPr="009F0D19" w:rsidRDefault="001D65FB" w:rsidP="00C1483E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F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32, 40, 42, 59  </w:t>
      </w:r>
      <w:r w:rsidRPr="001D65FB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</w:t>
      </w:r>
      <w:r w:rsidRPr="001D65FB">
        <w:rPr>
          <w:sz w:val="28"/>
          <w:szCs w:val="28"/>
          <w:lang w:val="uk-UA"/>
        </w:rPr>
        <w:t xml:space="preserve">  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F92B03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F92B0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>-19)» від 17.03.2020р. №530-</w:t>
      </w:r>
      <w:r w:rsidRPr="00F92B0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, ст.29 Закону України «Про захист населення від інфекційних </w:t>
      </w:r>
      <w:proofErr w:type="spellStart"/>
      <w:r w:rsidRPr="00F92B03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від 12.03.2020 р. «Про запобігання занесенню та поширенню на території Ніжинської МОТГ випадків гострої респіраторної хвороби, спричиненої </w:t>
      </w:r>
      <w:proofErr w:type="spellStart"/>
      <w:r w:rsidRPr="009F0D19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-19» (зі змінами від 17.03.2020 р.),</w:t>
      </w:r>
      <w:r w:rsidR="001A0471" w:rsidRPr="001A0471">
        <w:rPr>
          <w:lang w:val="uk-UA"/>
        </w:rPr>
        <w:t xml:space="preserve"> </w:t>
      </w:r>
      <w:r w:rsidR="001A0471">
        <w:rPr>
          <w:rFonts w:ascii="Times New Roman" w:hAnsi="Times New Roman" w:cs="Times New Roman"/>
          <w:sz w:val="28"/>
          <w:szCs w:val="28"/>
          <w:lang w:val="uk-UA"/>
        </w:rPr>
        <w:t>листів-клопотань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 Тимошенко Г.Л.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52F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дитячої музичної школи 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Голуба С.О.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D1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9F0D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589B" w:rsidRDefault="001D65FB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1. Зменшити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розмір щомісячної плати за навчання учнів в початкових спеціалізованих мистецьких навчальних закладах м. Ніжина на період карантину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>по Ніжинській дитячій хореографічній школі та 2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% по Ніжинській дитячій музичній школі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строком з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>01 квітня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2020 року до завершення карантину, спричиненого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8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>-19 – прийняття Кабінетом Міністрів України відповідної постанови.</w:t>
      </w:r>
    </w:p>
    <w:p w:rsidR="00252F35" w:rsidRDefault="00252F35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9B" w:rsidRPr="006C589B" w:rsidRDefault="001A0471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Начальнику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:rsidR="006C589B" w:rsidRDefault="001A0471" w:rsidP="006C58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252F35" w:rsidRDefault="00252F35" w:rsidP="006C58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589B" w:rsidRDefault="001A0471" w:rsidP="006C5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</w:t>
      </w:r>
    </w:p>
    <w:p w:rsidR="001A0471" w:rsidRPr="006C589B" w:rsidRDefault="001A0471" w:rsidP="006C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</w:p>
    <w:p w:rsidR="00C1483E" w:rsidRDefault="00C1483E" w:rsidP="001A04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471" w:rsidRPr="00564848" w:rsidRDefault="001A0471" w:rsidP="001A04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  <w:t>А. ЛІННИК</w:t>
      </w:r>
    </w:p>
    <w:p w:rsidR="00A53F46" w:rsidRPr="00A53F46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564848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 w:rsidR="00A53F46"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53F46"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культури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564848"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Pr="00A53F4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3FC7" w:rsidRDefault="00BD3FC7">
      <w:pPr>
        <w:rPr>
          <w:rFonts w:ascii="Times New Roman" w:hAnsi="Times New Roman"/>
          <w:sz w:val="28"/>
          <w:szCs w:val="28"/>
          <w:lang w:val="uk-UA"/>
        </w:rPr>
      </w:pPr>
    </w:p>
    <w:p w:rsidR="00A53F46" w:rsidRDefault="00A53F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DD" w:rsidRDefault="006515DD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3FF" w:rsidRDefault="007E13FF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3FF" w:rsidRPr="007E13FF" w:rsidRDefault="00D03F43" w:rsidP="007E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Про зменшення розміру щомісячної плати за навчання</w:t>
      </w:r>
    </w:p>
    <w:p w:rsidR="00D03F43" w:rsidRDefault="007E13FF" w:rsidP="007E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3FF">
        <w:rPr>
          <w:rFonts w:ascii="Times New Roman" w:hAnsi="Times New Roman" w:cs="Times New Roman"/>
          <w:sz w:val="28"/>
          <w:szCs w:val="28"/>
          <w:lang w:val="uk-UA"/>
        </w:rPr>
        <w:t>учнів в початко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 спеціалізованих мистецьких </w:t>
      </w:r>
      <w:r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закладах м. Ніжина на період карантину, спричиненого </w:t>
      </w:r>
      <w:proofErr w:type="spellStart"/>
      <w:r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7E13FF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рішення виконавчого комітету Ніжинської міської ради 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Про зменшення розмі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ру щомісячної плати за навчання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учнів в початко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вих спеціалізованих мистецьких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навчальних закладах м. Ніжина на пе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ріод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карантину, спричиненого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17.03.2020р. №530-IX, ст.29 Закону України «Про захист населення від інфекційних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», рішення виконавчого комітету Ніжинської міської ради від 12.03.2020 р. «Про запобігання занесенню та поширенню на території Ніжинської МОТГ випадків гострої респіраторної хвороби, спричиненої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COVID-19» (зі змінами від 17.03.2020 р.), листів-клопотань директорів Ніжинської дитячої хореографічної школи Тимошенко Г.Л.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 та</w:t>
      </w:r>
      <w:r w:rsidR="00252F3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музичної школи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Голуба С.О.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</w:t>
      </w:r>
    </w:p>
    <w:p w:rsidR="007E13FF" w:rsidRDefault="007E13FF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пунктів:</w:t>
      </w:r>
    </w:p>
    <w:p w:rsidR="00252F35" w:rsidRDefault="00252F35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>Пункт 1 містить інформацію про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менш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розмір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за навчання учнів в початкових спеціалізованих мистецьких навчальних закладах м. Ніжина на період карантину на 50 % по Ніжинській дитячій хореографічній школі та 2</w:t>
      </w:r>
      <w:r w:rsidR="00F02E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% по Ніжинській дитячій музичній школі строком з 01 квітня 2020 року до завершення карантину, спричиненого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F35" w:rsidRDefault="00252F35" w:rsidP="00141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387" w:rsidRDefault="00D03F43" w:rsidP="00141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визначає контролюючого за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оприлюднення даного рішення на сайті міської ради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252F35" w:rsidRDefault="00252F35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F43" w:rsidRPr="0081394A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E13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Фінансово-економічне обґрунтування </w:t>
      </w:r>
    </w:p>
    <w:p w:rsidR="00D03F43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проекту не потребує виділення коштів з місцевого бюджету.   </w:t>
      </w:r>
    </w:p>
    <w:p w:rsidR="00E82A1A" w:rsidRDefault="00E82A1A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7E13FF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ачальника управління </w:t>
      </w:r>
    </w:p>
    <w:p w:rsidR="00D03F43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7E13FF"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Pr="00BD3FC7" w:rsidRDefault="00D03F43" w:rsidP="007E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F43" w:rsidRPr="00BD3FC7" w:rsidSect="00C1483E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7"/>
    <w:rsid w:val="00011DD0"/>
    <w:rsid w:val="00023932"/>
    <w:rsid w:val="000338B8"/>
    <w:rsid w:val="00042445"/>
    <w:rsid w:val="000454A0"/>
    <w:rsid w:val="00053C0F"/>
    <w:rsid w:val="000705CE"/>
    <w:rsid w:val="00074DB9"/>
    <w:rsid w:val="00082AB9"/>
    <w:rsid w:val="0009787D"/>
    <w:rsid w:val="000A1A79"/>
    <w:rsid w:val="000B0BB2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63D5B"/>
    <w:rsid w:val="00174292"/>
    <w:rsid w:val="00181246"/>
    <w:rsid w:val="001969E2"/>
    <w:rsid w:val="001A0471"/>
    <w:rsid w:val="001A529D"/>
    <w:rsid w:val="001A5C3C"/>
    <w:rsid w:val="001A5EFC"/>
    <w:rsid w:val="001B07C7"/>
    <w:rsid w:val="001C4E83"/>
    <w:rsid w:val="001D5E21"/>
    <w:rsid w:val="001D6593"/>
    <w:rsid w:val="001D65FB"/>
    <w:rsid w:val="001E11E7"/>
    <w:rsid w:val="001F1466"/>
    <w:rsid w:val="001F261A"/>
    <w:rsid w:val="00206DE8"/>
    <w:rsid w:val="002167C3"/>
    <w:rsid w:val="00243334"/>
    <w:rsid w:val="00252F35"/>
    <w:rsid w:val="002540BF"/>
    <w:rsid w:val="00276B6B"/>
    <w:rsid w:val="00283D54"/>
    <w:rsid w:val="002904CE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475F"/>
    <w:rsid w:val="003B0846"/>
    <w:rsid w:val="003D3235"/>
    <w:rsid w:val="003D565D"/>
    <w:rsid w:val="003E568E"/>
    <w:rsid w:val="003F4148"/>
    <w:rsid w:val="00400CD1"/>
    <w:rsid w:val="0041035E"/>
    <w:rsid w:val="004137B9"/>
    <w:rsid w:val="004227BA"/>
    <w:rsid w:val="004370E8"/>
    <w:rsid w:val="00445400"/>
    <w:rsid w:val="0047037C"/>
    <w:rsid w:val="00495F93"/>
    <w:rsid w:val="004A0DE4"/>
    <w:rsid w:val="004A4274"/>
    <w:rsid w:val="004F76EA"/>
    <w:rsid w:val="00517E3E"/>
    <w:rsid w:val="00544D4B"/>
    <w:rsid w:val="00564848"/>
    <w:rsid w:val="005C0A16"/>
    <w:rsid w:val="005D1B03"/>
    <w:rsid w:val="005E1F42"/>
    <w:rsid w:val="00600230"/>
    <w:rsid w:val="0061150A"/>
    <w:rsid w:val="006228E7"/>
    <w:rsid w:val="00635044"/>
    <w:rsid w:val="006515DD"/>
    <w:rsid w:val="00657C99"/>
    <w:rsid w:val="00676295"/>
    <w:rsid w:val="006A2685"/>
    <w:rsid w:val="006A574F"/>
    <w:rsid w:val="006A5BC0"/>
    <w:rsid w:val="006C34B9"/>
    <w:rsid w:val="006C589B"/>
    <w:rsid w:val="006E4DE1"/>
    <w:rsid w:val="006F20CA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C0D82"/>
    <w:rsid w:val="007D5D48"/>
    <w:rsid w:val="007E13FF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6387"/>
    <w:rsid w:val="00910479"/>
    <w:rsid w:val="00911CB2"/>
    <w:rsid w:val="00916D12"/>
    <w:rsid w:val="0093371F"/>
    <w:rsid w:val="00996A7C"/>
    <w:rsid w:val="009A5108"/>
    <w:rsid w:val="009B19FE"/>
    <w:rsid w:val="009B4C10"/>
    <w:rsid w:val="009B569D"/>
    <w:rsid w:val="009C6A38"/>
    <w:rsid w:val="009F0D19"/>
    <w:rsid w:val="00A013F8"/>
    <w:rsid w:val="00A171E9"/>
    <w:rsid w:val="00A17E98"/>
    <w:rsid w:val="00A23630"/>
    <w:rsid w:val="00A25979"/>
    <w:rsid w:val="00A36F03"/>
    <w:rsid w:val="00A53F46"/>
    <w:rsid w:val="00AA7B46"/>
    <w:rsid w:val="00AD280A"/>
    <w:rsid w:val="00AD6247"/>
    <w:rsid w:val="00AF6B2C"/>
    <w:rsid w:val="00B050DD"/>
    <w:rsid w:val="00B0566F"/>
    <w:rsid w:val="00B07655"/>
    <w:rsid w:val="00B10638"/>
    <w:rsid w:val="00B23DA4"/>
    <w:rsid w:val="00B43FD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D3FC7"/>
    <w:rsid w:val="00BE79BD"/>
    <w:rsid w:val="00C042A4"/>
    <w:rsid w:val="00C1483E"/>
    <w:rsid w:val="00C36311"/>
    <w:rsid w:val="00C404AE"/>
    <w:rsid w:val="00C407C9"/>
    <w:rsid w:val="00C74697"/>
    <w:rsid w:val="00C7791D"/>
    <w:rsid w:val="00D03F43"/>
    <w:rsid w:val="00D55855"/>
    <w:rsid w:val="00D70FBF"/>
    <w:rsid w:val="00D92542"/>
    <w:rsid w:val="00DB3889"/>
    <w:rsid w:val="00DD424B"/>
    <w:rsid w:val="00DD5403"/>
    <w:rsid w:val="00DE23FF"/>
    <w:rsid w:val="00DF0733"/>
    <w:rsid w:val="00E10523"/>
    <w:rsid w:val="00E12278"/>
    <w:rsid w:val="00E13FD0"/>
    <w:rsid w:val="00E35586"/>
    <w:rsid w:val="00E46A05"/>
    <w:rsid w:val="00E66CB7"/>
    <w:rsid w:val="00E82A1A"/>
    <w:rsid w:val="00E9188E"/>
    <w:rsid w:val="00E93D6F"/>
    <w:rsid w:val="00E953A6"/>
    <w:rsid w:val="00EA12F5"/>
    <w:rsid w:val="00EA54A5"/>
    <w:rsid w:val="00EC4472"/>
    <w:rsid w:val="00EF1C7F"/>
    <w:rsid w:val="00EF2813"/>
    <w:rsid w:val="00F02EA8"/>
    <w:rsid w:val="00F05DA6"/>
    <w:rsid w:val="00F15D6F"/>
    <w:rsid w:val="00F16721"/>
    <w:rsid w:val="00F17D4C"/>
    <w:rsid w:val="00F22631"/>
    <w:rsid w:val="00F2484A"/>
    <w:rsid w:val="00F72CCD"/>
    <w:rsid w:val="00F92B0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704F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1D65FB"/>
  </w:style>
  <w:style w:type="character" w:customStyle="1" w:styleId="rvts44">
    <w:name w:val="rvts44"/>
    <w:rsid w:val="001D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1D52-7087-4188-91A8-482E1A95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33</cp:revision>
  <cp:lastPrinted>2020-05-05T12:08:00Z</cp:lastPrinted>
  <dcterms:created xsi:type="dcterms:W3CDTF">2018-08-07T07:29:00Z</dcterms:created>
  <dcterms:modified xsi:type="dcterms:W3CDTF">2020-05-07T09:05:00Z</dcterms:modified>
</cp:coreProperties>
</file>